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207B" w14:textId="49619D71" w:rsidR="009103C0" w:rsidRPr="009103C0" w:rsidRDefault="009103C0" w:rsidP="009103C0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103C0">
        <w:rPr>
          <w:rFonts w:ascii="Arial" w:hAnsi="Arial" w:cs="Arial"/>
          <w:b/>
          <w:bCs/>
          <w:sz w:val="28"/>
          <w:szCs w:val="28"/>
        </w:rPr>
        <w:t xml:space="preserve">RECEPT </w:t>
      </w:r>
      <w:r w:rsidRPr="009103C0">
        <w:rPr>
          <w:rFonts w:ascii="Arial" w:hAnsi="Arial" w:cs="Arial"/>
          <w:b/>
          <w:bCs/>
          <w:color w:val="000000" w:themeColor="text1"/>
          <w:sz w:val="28"/>
          <w:szCs w:val="28"/>
        </w:rPr>
        <w:t>NOIRETTE</w:t>
      </w:r>
    </w:p>
    <w:p w14:paraId="1FDEB08B" w14:textId="77777777" w:rsidR="009103C0" w:rsidRDefault="009103C0" w:rsidP="009103C0">
      <w:pPr>
        <w:spacing w:after="0"/>
        <w:rPr>
          <w:rFonts w:ascii="Arial" w:hAnsi="Arial" w:cs="Arial"/>
          <w:sz w:val="28"/>
          <w:szCs w:val="28"/>
        </w:rPr>
      </w:pPr>
    </w:p>
    <w:p w14:paraId="503940E3" w14:textId="50EFF033" w:rsidR="009103C0" w:rsidRPr="00525C1A" w:rsidRDefault="009103C0" w:rsidP="009103C0">
      <w:p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Ingrediënten</w:t>
      </w:r>
    </w:p>
    <w:p w14:paraId="3F7B37B4" w14:textId="77777777" w:rsidR="009103C0" w:rsidRPr="00525C1A" w:rsidRDefault="009103C0" w:rsidP="009103C0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 xml:space="preserve">1000 g </w:t>
      </w:r>
      <w:proofErr w:type="spellStart"/>
      <w:r w:rsidRPr="00525C1A">
        <w:rPr>
          <w:rFonts w:ascii="Arial" w:hAnsi="Arial" w:cs="Arial"/>
          <w:sz w:val="28"/>
          <w:szCs w:val="28"/>
        </w:rPr>
        <w:t>Noirette</w:t>
      </w:r>
      <w:proofErr w:type="spellEnd"/>
    </w:p>
    <w:p w14:paraId="7514DC2A" w14:textId="77777777" w:rsidR="009103C0" w:rsidRPr="00525C1A" w:rsidRDefault="009103C0" w:rsidP="009103C0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530 g water (*)</w:t>
      </w:r>
    </w:p>
    <w:p w14:paraId="3C4F270D" w14:textId="77777777" w:rsidR="009103C0" w:rsidRPr="00525C1A" w:rsidRDefault="009103C0" w:rsidP="009103C0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30 g gist</w:t>
      </w:r>
    </w:p>
    <w:p w14:paraId="4399F7DD" w14:textId="77777777" w:rsidR="009103C0" w:rsidRPr="00525C1A" w:rsidRDefault="009103C0" w:rsidP="009103C0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20 g broodverbetermiddel (optioneel)</w:t>
      </w:r>
    </w:p>
    <w:p w14:paraId="04C6A079" w14:textId="77777777" w:rsidR="009103C0" w:rsidRPr="00525C1A" w:rsidRDefault="009103C0" w:rsidP="009103C0">
      <w:p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Zout: volgens wettelijke voorschriften</w:t>
      </w:r>
    </w:p>
    <w:p w14:paraId="5306E480" w14:textId="77777777" w:rsidR="009103C0" w:rsidRPr="00525C1A" w:rsidRDefault="009103C0" w:rsidP="009103C0">
      <w:p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(*) Indicatief – Watertoevoeging is afhankelijk van (nieuwe) oogst.</w:t>
      </w:r>
    </w:p>
    <w:p w14:paraId="4A78D239" w14:textId="77777777" w:rsidR="009103C0" w:rsidRDefault="009103C0" w:rsidP="009103C0">
      <w:pPr>
        <w:spacing w:after="0"/>
        <w:rPr>
          <w:rFonts w:ascii="Arial" w:hAnsi="Arial" w:cs="Arial"/>
          <w:sz w:val="28"/>
          <w:szCs w:val="28"/>
        </w:rPr>
      </w:pPr>
    </w:p>
    <w:p w14:paraId="1825B8BD" w14:textId="77777777" w:rsidR="009103C0" w:rsidRPr="00525C1A" w:rsidRDefault="009103C0" w:rsidP="009103C0">
      <w:p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Kneden</w:t>
      </w:r>
    </w:p>
    <w:p w14:paraId="7A2CF0F1" w14:textId="77777777" w:rsidR="009103C0" w:rsidRPr="00525C1A" w:rsidRDefault="009103C0" w:rsidP="009103C0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Type spiraal</w:t>
      </w:r>
    </w:p>
    <w:p w14:paraId="292435ED" w14:textId="77777777" w:rsidR="009103C0" w:rsidRPr="00525C1A" w:rsidRDefault="009103C0" w:rsidP="009103C0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Voldoende lang in 1ste snelheid om max. waterabsorptie te bekomen (ca. 5 à 8 minuten).</w:t>
      </w:r>
    </w:p>
    <w:p w14:paraId="6D359FFC" w14:textId="77777777" w:rsidR="009103C0" w:rsidRPr="00525C1A" w:rsidRDefault="009103C0" w:rsidP="009103C0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Afkneden in 2de snelheid tot goed ontwikkeld deeg.</w:t>
      </w:r>
    </w:p>
    <w:p w14:paraId="3D476D0D" w14:textId="77777777" w:rsidR="009103C0" w:rsidRPr="00525C1A" w:rsidRDefault="009103C0" w:rsidP="009103C0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Deegtemperatuur 25-26°C</w:t>
      </w:r>
    </w:p>
    <w:p w14:paraId="782F51C7" w14:textId="77777777" w:rsidR="009103C0" w:rsidRPr="00525C1A" w:rsidRDefault="009103C0" w:rsidP="009103C0">
      <w:p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Rijsschema</w:t>
      </w:r>
    </w:p>
    <w:p w14:paraId="4A613920" w14:textId="77777777" w:rsidR="009103C0" w:rsidRPr="00525C1A" w:rsidRDefault="009103C0" w:rsidP="009103C0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Voorrijs 20 min</w:t>
      </w:r>
    </w:p>
    <w:p w14:paraId="0ED967F4" w14:textId="77777777" w:rsidR="009103C0" w:rsidRPr="00525C1A" w:rsidRDefault="009103C0" w:rsidP="009103C0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Afwegen en opbollen.</w:t>
      </w:r>
    </w:p>
    <w:p w14:paraId="4575C1A0" w14:textId="77777777" w:rsidR="009103C0" w:rsidRPr="00525C1A" w:rsidRDefault="009103C0" w:rsidP="009103C0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Bolrijs 15 min</w:t>
      </w:r>
    </w:p>
    <w:p w14:paraId="5191E3A0" w14:textId="77777777" w:rsidR="009103C0" w:rsidRPr="00525C1A" w:rsidRDefault="009103C0" w:rsidP="009103C0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Opbollen of lang maken.</w:t>
      </w:r>
    </w:p>
    <w:p w14:paraId="64D65C6C" w14:textId="77777777" w:rsidR="009103C0" w:rsidRPr="00525C1A" w:rsidRDefault="009103C0" w:rsidP="009103C0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Narijs 50-60 min</w:t>
      </w:r>
    </w:p>
    <w:p w14:paraId="0EA47946" w14:textId="77777777" w:rsidR="009103C0" w:rsidRPr="00525C1A" w:rsidRDefault="009103C0" w:rsidP="009103C0">
      <w:p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Bakken</w:t>
      </w:r>
    </w:p>
    <w:p w14:paraId="56CD2455" w14:textId="77777777" w:rsidR="009103C0" w:rsidRPr="00525C1A" w:rsidRDefault="009103C0" w:rsidP="009103C0">
      <w:pPr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525C1A">
        <w:rPr>
          <w:rFonts w:ascii="Arial" w:hAnsi="Arial" w:cs="Arial"/>
          <w:sz w:val="28"/>
          <w:szCs w:val="28"/>
        </w:rPr>
        <w:t>40-50 min/240°C dalend naar 200°C (met stoom)</w:t>
      </w:r>
    </w:p>
    <w:p w14:paraId="04B03DD0" w14:textId="77777777" w:rsidR="009103C0" w:rsidRDefault="009103C0"/>
    <w:sectPr w:rsidR="0091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074"/>
    <w:multiLevelType w:val="multilevel"/>
    <w:tmpl w:val="C95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776D8"/>
    <w:multiLevelType w:val="multilevel"/>
    <w:tmpl w:val="349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1C08BC"/>
    <w:multiLevelType w:val="multilevel"/>
    <w:tmpl w:val="B034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0913D8"/>
    <w:multiLevelType w:val="multilevel"/>
    <w:tmpl w:val="07E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0936764">
    <w:abstractNumId w:val="1"/>
  </w:num>
  <w:num w:numId="2" w16cid:durableId="988938986">
    <w:abstractNumId w:val="2"/>
  </w:num>
  <w:num w:numId="3" w16cid:durableId="534195244">
    <w:abstractNumId w:val="0"/>
  </w:num>
  <w:num w:numId="4" w16cid:durableId="898519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0"/>
    <w:rsid w:val="009103C0"/>
    <w:rsid w:val="00D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2409"/>
  <w15:chartTrackingRefBased/>
  <w15:docId w15:val="{7870E7DD-7FF0-4720-B907-870E0C4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3C0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10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0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0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0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0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0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0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0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03C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03C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03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3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03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3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0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0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03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03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03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03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so1700667 so1700667</dc:creator>
  <cp:keywords/>
  <dc:description/>
  <cp:lastModifiedBy>so1700667 so1700667</cp:lastModifiedBy>
  <cp:revision>1</cp:revision>
  <dcterms:created xsi:type="dcterms:W3CDTF">2025-01-21T16:01:00Z</dcterms:created>
  <dcterms:modified xsi:type="dcterms:W3CDTF">2025-01-21T16:07:00Z</dcterms:modified>
</cp:coreProperties>
</file>